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361270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BAED95E" wp14:editId="2DD5D420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361270" w:rsidRDefault="00361270" w:rsidP="00361270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361270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361270" w:rsidP="00361270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361270" w:rsidRPr="00325CB5" w:rsidRDefault="00361270" w:rsidP="00361270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394531" w:rsidP="00361270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98697D" w:rsidRDefault="00361270" w:rsidP="00361270">
      <w:pPr>
        <w:jc w:val="both"/>
        <w:rPr>
          <w:sz w:val="28"/>
          <w:szCs w:val="28"/>
        </w:rPr>
      </w:pPr>
      <w:r w:rsidRPr="00986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="00AA3534">
        <w:rPr>
          <w:sz w:val="28"/>
          <w:szCs w:val="28"/>
        </w:rPr>
        <w:t>01.07.</w:t>
      </w:r>
      <w:r w:rsidR="00514A5B">
        <w:rPr>
          <w:sz w:val="28"/>
          <w:szCs w:val="28"/>
        </w:rPr>
        <w:t xml:space="preserve"> 2020 р.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</w:r>
      <w:r w:rsidR="00AA3534">
        <w:rPr>
          <w:sz w:val="28"/>
          <w:szCs w:val="28"/>
        </w:rPr>
        <w:tab/>
      </w:r>
      <w:r w:rsidR="00AA3534">
        <w:rPr>
          <w:sz w:val="28"/>
          <w:szCs w:val="28"/>
        </w:rPr>
        <w:tab/>
      </w:r>
      <w:r w:rsidR="00514A5B">
        <w:rPr>
          <w:sz w:val="28"/>
          <w:szCs w:val="28"/>
        </w:rPr>
        <w:t xml:space="preserve"> 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Pr="0098697D">
        <w:rPr>
          <w:sz w:val="28"/>
          <w:szCs w:val="28"/>
        </w:rPr>
        <w:t>№</w:t>
      </w:r>
      <w:r w:rsidR="00AA3534">
        <w:rPr>
          <w:sz w:val="28"/>
          <w:szCs w:val="28"/>
        </w:rPr>
        <w:t>147</w:t>
      </w:r>
      <w:r w:rsidRPr="0098697D">
        <w:rPr>
          <w:sz w:val="28"/>
          <w:szCs w:val="28"/>
        </w:rPr>
        <w:t xml:space="preserve"> </w:t>
      </w:r>
    </w:p>
    <w:p w:rsidR="00361270" w:rsidRPr="003274F0" w:rsidRDefault="00361270" w:rsidP="00361270">
      <w:pPr>
        <w:jc w:val="both"/>
        <w:rPr>
          <w:b/>
          <w:i/>
          <w:sz w:val="28"/>
          <w:szCs w:val="28"/>
        </w:rPr>
      </w:pP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514A5B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val="ru-RU"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proofErr w:type="spellStart"/>
      <w:r w:rsidRPr="00514A5B">
        <w:rPr>
          <w:b/>
          <w:i/>
          <w:sz w:val="28"/>
          <w:szCs w:val="28"/>
          <w:lang w:val="ru-RU" w:eastAsia="ru-RU"/>
        </w:rPr>
        <w:t>створення</w:t>
      </w:r>
      <w:proofErr w:type="spellEnd"/>
      <w:r w:rsidRPr="00514A5B">
        <w:rPr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514A5B">
        <w:rPr>
          <w:b/>
          <w:i/>
          <w:sz w:val="28"/>
          <w:szCs w:val="28"/>
          <w:lang w:val="ru-RU" w:eastAsia="ru-RU"/>
        </w:rPr>
        <w:t>приймальної</w:t>
      </w:r>
      <w:proofErr w:type="spellEnd"/>
      <w:r w:rsidRPr="00514A5B">
        <w:rPr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514A5B">
        <w:rPr>
          <w:b/>
          <w:i/>
          <w:sz w:val="28"/>
          <w:szCs w:val="28"/>
          <w:lang w:val="ru-RU" w:eastAsia="ru-RU"/>
        </w:rPr>
        <w:t>комісії</w:t>
      </w:r>
      <w:proofErr w:type="spellEnd"/>
    </w:p>
    <w:p w:rsidR="00514A5B" w:rsidRDefault="00514A5B" w:rsidP="00514A5B">
      <w:pPr>
        <w:shd w:val="clear" w:color="auto" w:fill="FFFFFF"/>
        <w:suppressAutoHyphens w:val="0"/>
        <w:ind w:right="-164"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У зв’язку з виробничою необхідністю та для прийняття робіт </w:t>
      </w:r>
      <w:r>
        <w:rPr>
          <w:color w:val="000000"/>
          <w:sz w:val="28"/>
          <w:szCs w:val="28"/>
          <w:lang w:eastAsia="uk-UA"/>
        </w:rPr>
        <w:t>з поточного середнього ремонту</w:t>
      </w:r>
    </w:p>
    <w:p w:rsidR="00514A5B" w:rsidRDefault="00514A5B" w:rsidP="00514A5B">
      <w:pPr>
        <w:shd w:val="clear" w:color="auto" w:fill="FFFFFF"/>
        <w:suppressAutoHyphens w:val="0"/>
        <w:ind w:right="-164"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5000F4">
      <w:pPr>
        <w:shd w:val="clear" w:color="auto" w:fill="FFFFFF"/>
        <w:suppressAutoHyphens w:val="0"/>
        <w:ind w:left="709" w:right="-164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b/>
          <w:color w:val="000000"/>
          <w:sz w:val="28"/>
          <w:szCs w:val="28"/>
          <w:lang w:eastAsia="uk-UA"/>
        </w:rPr>
        <w:t>наказую</w:t>
      </w:r>
      <w:r w:rsidRPr="00514A5B">
        <w:rPr>
          <w:color w:val="000000"/>
          <w:sz w:val="28"/>
          <w:szCs w:val="28"/>
          <w:lang w:eastAsia="uk-UA"/>
        </w:rPr>
        <w:t>:</w:t>
      </w:r>
    </w:p>
    <w:p w:rsidR="00514A5B" w:rsidRPr="00514A5B" w:rsidRDefault="00514A5B" w:rsidP="005000F4">
      <w:pPr>
        <w:shd w:val="clear" w:color="auto" w:fill="FFFFFF"/>
        <w:suppressAutoHyphens w:val="0"/>
        <w:ind w:left="709" w:right="-164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5000F4">
      <w:pPr>
        <w:numPr>
          <w:ilvl w:val="0"/>
          <w:numId w:val="1"/>
        </w:numPr>
        <w:shd w:val="clear" w:color="auto" w:fill="FFFFFF"/>
        <w:suppressAutoHyphens w:val="0"/>
        <w:spacing w:after="200" w:line="276" w:lineRule="auto"/>
        <w:ind w:left="709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0" w:name="n6"/>
      <w:bookmarkEnd w:id="0"/>
      <w:r w:rsidRPr="00514A5B">
        <w:rPr>
          <w:color w:val="000000"/>
          <w:sz w:val="28"/>
          <w:szCs w:val="28"/>
          <w:lang w:eastAsia="uk-UA"/>
        </w:rPr>
        <w:t>Створити комісію для прийняття робіт з поточного середнього ремонту автомобільної дорог</w:t>
      </w:r>
      <w:r w:rsidR="004259C1">
        <w:rPr>
          <w:color w:val="000000"/>
          <w:sz w:val="28"/>
          <w:szCs w:val="28"/>
          <w:lang w:eastAsia="uk-UA"/>
        </w:rPr>
        <w:t xml:space="preserve">и комунальної власності по </w:t>
      </w:r>
      <w:proofErr w:type="spellStart"/>
      <w:r w:rsidR="00832568">
        <w:rPr>
          <w:color w:val="000000"/>
          <w:sz w:val="28"/>
          <w:szCs w:val="28"/>
          <w:lang w:eastAsia="uk-UA"/>
        </w:rPr>
        <w:t>вул.Генеральська</w:t>
      </w:r>
      <w:proofErr w:type="spellEnd"/>
      <w:r w:rsidR="004259C1">
        <w:rPr>
          <w:color w:val="000000"/>
          <w:sz w:val="28"/>
          <w:szCs w:val="28"/>
          <w:lang w:eastAsia="uk-UA"/>
        </w:rPr>
        <w:t xml:space="preserve"> в </w:t>
      </w:r>
      <w:proofErr w:type="spellStart"/>
      <w:r w:rsidR="004259C1">
        <w:rPr>
          <w:color w:val="000000"/>
          <w:sz w:val="28"/>
          <w:szCs w:val="28"/>
          <w:lang w:eastAsia="uk-UA"/>
        </w:rPr>
        <w:t>с.Погреби</w:t>
      </w:r>
      <w:proofErr w:type="spellEnd"/>
      <w:r w:rsidRPr="00514A5B">
        <w:rPr>
          <w:color w:val="000000"/>
          <w:sz w:val="28"/>
          <w:szCs w:val="28"/>
          <w:lang w:eastAsia="uk-UA"/>
        </w:rPr>
        <w:t xml:space="preserve"> </w:t>
      </w:r>
      <w:r w:rsidR="004259C1">
        <w:rPr>
          <w:color w:val="000000"/>
          <w:sz w:val="28"/>
          <w:szCs w:val="28"/>
          <w:lang w:eastAsia="uk-UA"/>
        </w:rPr>
        <w:t xml:space="preserve">Прилуцького району </w:t>
      </w:r>
      <w:r w:rsidRPr="00514A5B">
        <w:rPr>
          <w:color w:val="000000"/>
          <w:sz w:val="28"/>
          <w:szCs w:val="28"/>
          <w:lang w:eastAsia="uk-UA"/>
        </w:rPr>
        <w:t>Чернігівської області.</w:t>
      </w:r>
    </w:p>
    <w:p w:rsidR="00514A5B" w:rsidRPr="00514A5B" w:rsidRDefault="00514A5B" w:rsidP="005000F4">
      <w:pPr>
        <w:numPr>
          <w:ilvl w:val="0"/>
          <w:numId w:val="1"/>
        </w:numPr>
        <w:shd w:val="clear" w:color="auto" w:fill="FFFFFF"/>
        <w:suppressAutoHyphens w:val="0"/>
        <w:spacing w:after="200" w:line="276" w:lineRule="auto"/>
        <w:ind w:left="709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Залучити до складу комісії </w:t>
      </w:r>
      <w:r w:rsidR="004259C1">
        <w:rPr>
          <w:color w:val="000000"/>
          <w:sz w:val="28"/>
          <w:szCs w:val="28"/>
          <w:lang w:eastAsia="uk-UA"/>
        </w:rPr>
        <w:t xml:space="preserve">відповідно до листа </w:t>
      </w:r>
      <w:proofErr w:type="spellStart"/>
      <w:r w:rsidR="004259C1">
        <w:rPr>
          <w:color w:val="000000"/>
          <w:sz w:val="28"/>
          <w:szCs w:val="28"/>
          <w:lang w:eastAsia="uk-UA"/>
        </w:rPr>
        <w:t>Сухополов’янської</w:t>
      </w:r>
      <w:proofErr w:type="spellEnd"/>
      <w:r w:rsidRPr="00514A5B">
        <w:rPr>
          <w:color w:val="000000"/>
          <w:sz w:val="28"/>
          <w:szCs w:val="28"/>
          <w:lang w:eastAsia="uk-UA"/>
        </w:rPr>
        <w:t xml:space="preserve"> </w:t>
      </w:r>
      <w:r w:rsidR="004259C1">
        <w:rPr>
          <w:color w:val="000000"/>
          <w:sz w:val="28"/>
          <w:szCs w:val="28"/>
          <w:lang w:eastAsia="uk-UA"/>
        </w:rPr>
        <w:t>сільської ради від 30.06.2020 № 03-06/814</w:t>
      </w:r>
      <w:r w:rsidRPr="00514A5B">
        <w:rPr>
          <w:color w:val="000000"/>
          <w:sz w:val="28"/>
          <w:szCs w:val="28"/>
          <w:lang w:eastAsia="uk-UA"/>
        </w:rPr>
        <w:t xml:space="preserve"> (за згодою):</w:t>
      </w: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3544"/>
        <w:gridCol w:w="6520"/>
      </w:tblGrid>
      <w:tr w:rsidR="00514A5B" w:rsidRPr="00514A5B" w:rsidTr="005000F4">
        <w:trPr>
          <w:trHeight w:val="460"/>
        </w:trPr>
        <w:tc>
          <w:tcPr>
            <w:tcW w:w="3544" w:type="dxa"/>
          </w:tcPr>
          <w:p w:rsidR="00514A5B" w:rsidRPr="00514A5B" w:rsidRDefault="004259C1" w:rsidP="005000F4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ind w:left="709" w:firstLine="0"/>
              <w:jc w:val="both"/>
              <w:rPr>
                <w:rFonts w:eastAsia="Calibri"/>
                <w:sz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Проценка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 С.М</w:t>
            </w:r>
            <w:r w:rsidR="00514A5B" w:rsidRPr="00514A5B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6520" w:type="dxa"/>
          </w:tcPr>
          <w:p w:rsidR="00514A5B" w:rsidRPr="00514A5B" w:rsidRDefault="004259C1" w:rsidP="005000F4">
            <w:pPr>
              <w:suppressAutoHyphens w:val="0"/>
              <w:ind w:left="709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Заступника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Сухополов’янського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 сільського голови</w:t>
            </w:r>
          </w:p>
          <w:p w:rsidR="00514A5B" w:rsidRPr="00514A5B" w:rsidRDefault="00514A5B" w:rsidP="005000F4">
            <w:pPr>
              <w:suppressAutoHyphens w:val="0"/>
              <w:ind w:left="709"/>
              <w:rPr>
                <w:rFonts w:eastAsia="Calibri"/>
                <w:sz w:val="28"/>
                <w:lang w:eastAsia="en-US"/>
              </w:rPr>
            </w:pPr>
          </w:p>
        </w:tc>
      </w:tr>
    </w:tbl>
    <w:p w:rsidR="00514A5B" w:rsidRPr="00514A5B" w:rsidRDefault="00514A5B" w:rsidP="005000F4">
      <w:pPr>
        <w:numPr>
          <w:ilvl w:val="0"/>
          <w:numId w:val="1"/>
        </w:numPr>
        <w:shd w:val="clear" w:color="auto" w:fill="FFFFFF"/>
        <w:suppressAutoHyphens w:val="0"/>
        <w:spacing w:after="200" w:line="276" w:lineRule="auto"/>
        <w:ind w:left="709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Залучити до складу комісії:</w:t>
      </w: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514A5B" w:rsidRPr="00514A5B" w:rsidTr="005000F4">
        <w:trPr>
          <w:trHeight w:val="496"/>
        </w:trPr>
        <w:tc>
          <w:tcPr>
            <w:tcW w:w="3544" w:type="dxa"/>
          </w:tcPr>
          <w:p w:rsidR="00514A5B" w:rsidRPr="00514A5B" w:rsidRDefault="004259C1" w:rsidP="005000F4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200" w:line="276" w:lineRule="auto"/>
              <w:ind w:left="709" w:right="-167" w:firstLine="0"/>
              <w:jc w:val="both"/>
              <w:textAlignment w:val="baseline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Демченка А.В.</w:t>
            </w:r>
            <w:r w:rsidR="00514A5B" w:rsidRPr="00514A5B">
              <w:rPr>
                <w:sz w:val="28"/>
                <w:lang w:eastAsia="uk-UA"/>
              </w:rPr>
              <w:t xml:space="preserve"> </w:t>
            </w:r>
          </w:p>
        </w:tc>
        <w:tc>
          <w:tcPr>
            <w:tcW w:w="6379" w:type="dxa"/>
          </w:tcPr>
          <w:p w:rsidR="00514A5B" w:rsidRPr="00514A5B" w:rsidRDefault="004259C1" w:rsidP="005000F4">
            <w:pPr>
              <w:shd w:val="clear" w:color="auto" w:fill="FFFFFF"/>
              <w:suppressAutoHyphens w:val="0"/>
              <w:ind w:left="709" w:right="-167"/>
              <w:jc w:val="both"/>
              <w:textAlignment w:val="baseline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Виконроба ПП «</w:t>
            </w:r>
            <w:proofErr w:type="spellStart"/>
            <w:r>
              <w:rPr>
                <w:sz w:val="28"/>
                <w:lang w:eastAsia="uk-UA"/>
              </w:rPr>
              <w:t>Шляхрембуд</w:t>
            </w:r>
            <w:proofErr w:type="spellEnd"/>
            <w:r>
              <w:rPr>
                <w:sz w:val="28"/>
                <w:lang w:eastAsia="uk-UA"/>
              </w:rPr>
              <w:t xml:space="preserve"> №17»</w:t>
            </w:r>
          </w:p>
        </w:tc>
      </w:tr>
      <w:tr w:rsidR="00514A5B" w:rsidRPr="00514A5B" w:rsidTr="005000F4">
        <w:trPr>
          <w:trHeight w:val="496"/>
        </w:trPr>
        <w:tc>
          <w:tcPr>
            <w:tcW w:w="3544" w:type="dxa"/>
          </w:tcPr>
          <w:p w:rsidR="00514A5B" w:rsidRPr="00514A5B" w:rsidRDefault="004259C1" w:rsidP="005000F4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 w:line="276" w:lineRule="auto"/>
              <w:ind w:left="709" w:right="-167" w:firstLine="0"/>
              <w:textAlignment w:val="baseline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Козлова М.П.</w:t>
            </w:r>
          </w:p>
        </w:tc>
        <w:tc>
          <w:tcPr>
            <w:tcW w:w="6379" w:type="dxa"/>
          </w:tcPr>
          <w:p w:rsidR="009A66DE" w:rsidRPr="00514A5B" w:rsidRDefault="009A66DE" w:rsidP="005000F4">
            <w:pPr>
              <w:shd w:val="clear" w:color="auto" w:fill="FFFFFF"/>
              <w:suppressAutoHyphens w:val="0"/>
              <w:ind w:left="709" w:right="-167"/>
              <w:textAlignment w:val="baseline"/>
              <w:rPr>
                <w:sz w:val="28"/>
                <w:lang w:eastAsia="uk-UA"/>
              </w:rPr>
            </w:pPr>
            <w:r w:rsidRPr="009A66DE">
              <w:rPr>
                <w:sz w:val="28"/>
                <w:lang w:eastAsia="uk-UA"/>
              </w:rPr>
              <w:t>Головний  інженер проекту ФОП «Козлов Микола Петрович»</w:t>
            </w:r>
          </w:p>
        </w:tc>
      </w:tr>
    </w:tbl>
    <w:p w:rsidR="00514A5B" w:rsidRPr="00514A5B" w:rsidRDefault="00514A5B" w:rsidP="005000F4">
      <w:pPr>
        <w:numPr>
          <w:ilvl w:val="0"/>
          <w:numId w:val="1"/>
        </w:numPr>
        <w:shd w:val="clear" w:color="auto" w:fill="FFFFFF"/>
        <w:suppressAutoHyphens w:val="0"/>
        <w:spacing w:after="200" w:line="276" w:lineRule="auto"/>
        <w:ind w:left="709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склад  комісії згідно з додатком. </w:t>
      </w:r>
    </w:p>
    <w:p w:rsidR="00514A5B" w:rsidRPr="00514A5B" w:rsidRDefault="00514A5B" w:rsidP="005000F4">
      <w:pPr>
        <w:numPr>
          <w:ilvl w:val="0"/>
          <w:numId w:val="1"/>
        </w:numPr>
        <w:shd w:val="clear" w:color="auto" w:fill="FFFFFF"/>
        <w:suppressAutoHyphens w:val="0"/>
        <w:spacing w:after="200" w:line="276" w:lineRule="auto"/>
        <w:ind w:left="709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Контроль за виконанням наказу залишаю за собою.</w:t>
      </w:r>
    </w:p>
    <w:p w:rsidR="00514A5B" w:rsidRPr="00514A5B" w:rsidRDefault="00514A5B" w:rsidP="00514A5B">
      <w:pPr>
        <w:suppressAutoHyphens w:val="0"/>
        <w:spacing w:after="200" w:line="276" w:lineRule="auto"/>
        <w:jc w:val="both"/>
        <w:rPr>
          <w:sz w:val="22"/>
          <w:szCs w:val="22"/>
          <w:lang w:val="ru-RU" w:eastAsia="ru-RU"/>
        </w:rPr>
      </w:pPr>
    </w:p>
    <w:p w:rsidR="00514A5B" w:rsidRPr="00514A5B" w:rsidRDefault="00514A5B" w:rsidP="00514A5B">
      <w:pPr>
        <w:suppressAutoHyphens w:val="0"/>
        <w:spacing w:after="200" w:line="276" w:lineRule="auto"/>
        <w:jc w:val="both"/>
        <w:rPr>
          <w:sz w:val="22"/>
          <w:szCs w:val="22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514A5B" w:rsidRPr="00514A5B" w:rsidTr="00672083">
        <w:tc>
          <w:tcPr>
            <w:tcW w:w="4915" w:type="dxa"/>
          </w:tcPr>
          <w:p w:rsidR="00514A5B" w:rsidRPr="00514A5B" w:rsidRDefault="00514A5B" w:rsidP="00514A5B">
            <w:pPr>
              <w:suppressAutoHyphens w:val="0"/>
              <w:spacing w:after="200" w:line="276" w:lineRule="auto"/>
              <w:jc w:val="both"/>
              <w:rPr>
                <w:sz w:val="28"/>
                <w:szCs w:val="22"/>
                <w:lang w:eastAsia="ru-RU"/>
              </w:rPr>
            </w:pPr>
            <w:proofErr w:type="spellStart"/>
            <w:r>
              <w:rPr>
                <w:sz w:val="28"/>
                <w:szCs w:val="22"/>
                <w:lang w:eastAsia="ru-RU"/>
              </w:rPr>
              <w:t>В.о</w:t>
            </w:r>
            <w:proofErr w:type="spellEnd"/>
            <w:r>
              <w:rPr>
                <w:sz w:val="28"/>
                <w:szCs w:val="22"/>
                <w:lang w:eastAsia="ru-RU"/>
              </w:rPr>
              <w:t>. н</w:t>
            </w:r>
            <w:r w:rsidRPr="00514A5B">
              <w:rPr>
                <w:sz w:val="28"/>
                <w:szCs w:val="22"/>
                <w:lang w:eastAsia="ru-RU"/>
              </w:rPr>
              <w:t>ачальник</w:t>
            </w:r>
            <w:r>
              <w:rPr>
                <w:sz w:val="28"/>
                <w:szCs w:val="22"/>
                <w:lang w:eastAsia="ru-RU"/>
              </w:rPr>
              <w:t>а</w:t>
            </w:r>
          </w:p>
        </w:tc>
        <w:tc>
          <w:tcPr>
            <w:tcW w:w="4915" w:type="dxa"/>
          </w:tcPr>
          <w:p w:rsidR="00514A5B" w:rsidRPr="00514A5B" w:rsidRDefault="00514A5B" w:rsidP="00514A5B">
            <w:pPr>
              <w:suppressAutoHyphens w:val="0"/>
              <w:spacing w:after="200" w:line="276" w:lineRule="auto"/>
              <w:jc w:val="right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Сергій МАЙКО</w:t>
            </w:r>
          </w:p>
        </w:tc>
      </w:tr>
    </w:tbl>
    <w:p w:rsidR="00514A5B" w:rsidRPr="00514A5B" w:rsidRDefault="00514A5B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514A5B" w:rsidRPr="00514A5B" w:rsidRDefault="00514A5B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514A5B" w:rsidRPr="00514A5B" w:rsidTr="00672083">
        <w:tc>
          <w:tcPr>
            <w:tcW w:w="4644" w:type="dxa"/>
          </w:tcPr>
          <w:p w:rsidR="00514A5B" w:rsidRPr="00514A5B" w:rsidRDefault="00514A5B" w:rsidP="00514A5B">
            <w:pPr>
              <w:suppressAutoHyphens w:val="0"/>
              <w:ind w:right="-167"/>
              <w:textAlignment w:val="baseline"/>
              <w:rPr>
                <w:b/>
                <w:color w:val="000000"/>
                <w:sz w:val="28"/>
                <w:szCs w:val="28"/>
                <w:lang w:eastAsia="uk-UA"/>
              </w:rPr>
            </w:pPr>
            <w:bookmarkStart w:id="1" w:name="_GoBack"/>
            <w:bookmarkEnd w:id="1"/>
          </w:p>
        </w:tc>
        <w:tc>
          <w:tcPr>
            <w:tcW w:w="5670" w:type="dxa"/>
          </w:tcPr>
          <w:p w:rsidR="00514A5B" w:rsidRPr="00514A5B" w:rsidRDefault="00514A5B" w:rsidP="00514A5B">
            <w:pPr>
              <w:suppressAutoHyphens w:val="0"/>
              <w:ind w:right="-167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 w:rsidRPr="00514A5B">
              <w:rPr>
                <w:color w:val="000000"/>
                <w:sz w:val="28"/>
                <w:szCs w:val="28"/>
                <w:lang w:eastAsia="uk-UA"/>
              </w:rPr>
              <w:t xml:space="preserve">Додаток </w:t>
            </w:r>
          </w:p>
          <w:p w:rsidR="00514A5B" w:rsidRPr="00514A5B" w:rsidRDefault="00514A5B" w:rsidP="00514A5B">
            <w:pPr>
              <w:suppressAutoHyphens w:val="0"/>
              <w:ind w:right="-167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 w:rsidRPr="00514A5B">
              <w:rPr>
                <w:color w:val="000000"/>
                <w:sz w:val="28"/>
                <w:szCs w:val="28"/>
                <w:lang w:eastAsia="uk-UA"/>
              </w:rPr>
              <w:t xml:space="preserve">наказ начальника Управління капітального будівництва обласної державної адміністрації </w:t>
            </w:r>
          </w:p>
          <w:p w:rsidR="00514A5B" w:rsidRPr="00514A5B" w:rsidRDefault="00514A5B" w:rsidP="009E16E6">
            <w:pPr>
              <w:suppressAutoHyphens w:val="0"/>
              <w:ind w:right="-167"/>
              <w:textAlignment w:val="baseline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514A5B">
              <w:rPr>
                <w:color w:val="000000"/>
                <w:sz w:val="28"/>
                <w:szCs w:val="28"/>
                <w:lang w:eastAsia="uk-UA"/>
              </w:rPr>
              <w:t>«</w:t>
            </w:r>
            <w:r w:rsidR="009E16E6">
              <w:rPr>
                <w:color w:val="000000"/>
                <w:sz w:val="28"/>
                <w:szCs w:val="28"/>
                <w:lang w:eastAsia="uk-UA"/>
              </w:rPr>
              <w:t>01</w:t>
            </w:r>
            <w:r w:rsidRPr="00514A5B">
              <w:rPr>
                <w:color w:val="000000"/>
                <w:sz w:val="28"/>
                <w:szCs w:val="28"/>
                <w:lang w:eastAsia="uk-UA"/>
              </w:rPr>
              <w:t xml:space="preserve">»    </w:t>
            </w:r>
            <w:r w:rsidR="009E16E6">
              <w:rPr>
                <w:color w:val="000000"/>
                <w:sz w:val="28"/>
                <w:szCs w:val="28"/>
                <w:lang w:eastAsia="uk-UA"/>
              </w:rPr>
              <w:t xml:space="preserve">07   2020   </w:t>
            </w:r>
            <w:r w:rsidRPr="00514A5B">
              <w:rPr>
                <w:color w:val="000000"/>
                <w:sz w:val="28"/>
                <w:szCs w:val="28"/>
                <w:lang w:eastAsia="uk-UA"/>
              </w:rPr>
              <w:t>року  №</w:t>
            </w:r>
            <w:r w:rsidR="009E16E6">
              <w:rPr>
                <w:color w:val="000000"/>
                <w:sz w:val="28"/>
                <w:szCs w:val="28"/>
                <w:lang w:eastAsia="uk-UA"/>
              </w:rPr>
              <w:t>147</w:t>
            </w:r>
          </w:p>
        </w:tc>
      </w:tr>
    </w:tbl>
    <w:p w:rsidR="00514A5B" w:rsidRPr="00514A5B" w:rsidRDefault="00514A5B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514A5B" w:rsidRPr="00514A5B" w:rsidRDefault="00514A5B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514A5B" w:rsidRPr="00514A5B" w:rsidRDefault="00514A5B" w:rsidP="00514A5B">
      <w:pPr>
        <w:shd w:val="clear" w:color="auto" w:fill="FFFFFF"/>
        <w:suppressAutoHyphens w:val="0"/>
        <w:ind w:right="-167"/>
        <w:jc w:val="center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Склад</w:t>
      </w:r>
    </w:p>
    <w:p w:rsidR="00514A5B" w:rsidRPr="00514A5B" w:rsidRDefault="00514A5B" w:rsidP="00514A5B">
      <w:pPr>
        <w:shd w:val="clear" w:color="auto" w:fill="FFFFFF"/>
        <w:suppressAutoHyphens w:val="0"/>
        <w:ind w:right="-167"/>
        <w:jc w:val="center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514A5B">
      <w:pPr>
        <w:shd w:val="clear" w:color="auto" w:fill="FFFFFF"/>
        <w:suppressAutoHyphens w:val="0"/>
        <w:ind w:right="-1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комісії для прийняття робіт з поточного середнього ремонту автомобільної дороги комунальної власності</w:t>
      </w:r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4259C1">
        <w:rPr>
          <w:color w:val="000000"/>
          <w:sz w:val="28"/>
          <w:szCs w:val="28"/>
          <w:lang w:eastAsia="uk-UA"/>
        </w:rPr>
        <w:t>вул.Генеральська</w:t>
      </w:r>
      <w:proofErr w:type="spellEnd"/>
      <w:r w:rsidR="004259C1" w:rsidRPr="004259C1">
        <w:rPr>
          <w:color w:val="000000"/>
          <w:sz w:val="28"/>
          <w:szCs w:val="28"/>
          <w:lang w:eastAsia="uk-UA"/>
        </w:rPr>
        <w:t xml:space="preserve"> в </w:t>
      </w:r>
      <w:proofErr w:type="spellStart"/>
      <w:r w:rsidR="004259C1" w:rsidRPr="004259C1">
        <w:rPr>
          <w:color w:val="000000"/>
          <w:sz w:val="28"/>
          <w:szCs w:val="28"/>
          <w:lang w:eastAsia="uk-UA"/>
        </w:rPr>
        <w:t>с.Погреби</w:t>
      </w:r>
      <w:proofErr w:type="spellEnd"/>
      <w:r w:rsidR="004259C1" w:rsidRPr="004259C1">
        <w:rPr>
          <w:color w:val="000000"/>
          <w:sz w:val="28"/>
          <w:szCs w:val="28"/>
          <w:lang w:eastAsia="uk-UA"/>
        </w:rPr>
        <w:t xml:space="preserve"> Прилуцького району Чернігівської області</w:t>
      </w:r>
      <w:r w:rsidRPr="00514A5B">
        <w:rPr>
          <w:color w:val="000000"/>
          <w:sz w:val="28"/>
          <w:szCs w:val="28"/>
          <w:lang w:eastAsia="uk-UA"/>
        </w:rPr>
        <w:t>.</w:t>
      </w:r>
    </w:p>
    <w:p w:rsidR="00514A5B" w:rsidRPr="00514A5B" w:rsidRDefault="00514A5B" w:rsidP="00514A5B">
      <w:pPr>
        <w:shd w:val="clear" w:color="auto" w:fill="FFFFFF"/>
        <w:suppressAutoHyphens w:val="0"/>
        <w:ind w:right="-167"/>
        <w:jc w:val="center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.</w:t>
      </w:r>
    </w:p>
    <w:p w:rsidR="00514A5B" w:rsidRPr="00514A5B" w:rsidRDefault="00514A5B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514A5B" w:rsidRPr="00514A5B" w:rsidRDefault="00514A5B" w:rsidP="00514A5B">
      <w:pPr>
        <w:shd w:val="clear" w:color="auto" w:fill="FFFFFF"/>
        <w:suppressAutoHyphens w:val="0"/>
        <w:ind w:right="-167" w:firstLine="567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u w:val="single"/>
          <w:lang w:eastAsia="uk-UA"/>
        </w:rPr>
        <w:t>Голова комісії</w:t>
      </w:r>
      <w:r w:rsidRPr="00514A5B">
        <w:rPr>
          <w:color w:val="000000"/>
          <w:sz w:val="28"/>
          <w:szCs w:val="28"/>
          <w:lang w:eastAsia="uk-UA"/>
        </w:rPr>
        <w:t>:</w:t>
      </w:r>
    </w:p>
    <w:p w:rsidR="00514A5B" w:rsidRPr="00514A5B" w:rsidRDefault="00514A5B" w:rsidP="00514A5B">
      <w:pPr>
        <w:shd w:val="clear" w:color="auto" w:fill="FFFFFF"/>
        <w:suppressAutoHyphens w:val="0"/>
        <w:ind w:right="-167" w:firstLine="567"/>
        <w:textAlignment w:val="baseline"/>
        <w:rPr>
          <w:color w:val="000000"/>
          <w:sz w:val="28"/>
          <w:szCs w:val="28"/>
          <w:lang w:eastAsia="uk-UA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514A5B" w:rsidRPr="00514A5B" w:rsidTr="00672083">
        <w:tc>
          <w:tcPr>
            <w:tcW w:w="2518" w:type="dxa"/>
          </w:tcPr>
          <w:p w:rsidR="00514A5B" w:rsidRPr="00514A5B" w:rsidRDefault="00514A5B" w:rsidP="00514A5B">
            <w:pPr>
              <w:suppressAutoHyphens w:val="0"/>
              <w:jc w:val="both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Карпенко В.М.</w:t>
            </w:r>
            <w:r w:rsidRPr="00514A5B">
              <w:rPr>
                <w:rFonts w:eastAsia="Calibri"/>
                <w:sz w:val="28"/>
                <w:lang w:eastAsia="en-US"/>
              </w:rPr>
              <w:t xml:space="preserve"> </w:t>
            </w:r>
          </w:p>
        </w:tc>
        <w:tc>
          <w:tcPr>
            <w:tcW w:w="7088" w:type="dxa"/>
          </w:tcPr>
          <w:p w:rsidR="00514A5B" w:rsidRPr="00514A5B" w:rsidRDefault="00514A5B" w:rsidP="00514A5B">
            <w:pPr>
              <w:shd w:val="clear" w:color="auto" w:fill="FFFFFF"/>
              <w:suppressAutoHyphens w:val="0"/>
              <w:ind w:right="-167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Провідний інженер відділу технічного контролю автомобільних доріг</w:t>
            </w:r>
            <w:r w:rsidRPr="00514A5B">
              <w:rPr>
                <w:color w:val="000000"/>
                <w:sz w:val="28"/>
                <w:szCs w:val="28"/>
                <w:lang w:eastAsia="uk-UA"/>
              </w:rPr>
              <w:t xml:space="preserve">  </w:t>
            </w:r>
          </w:p>
        </w:tc>
      </w:tr>
    </w:tbl>
    <w:p w:rsidR="00514A5B" w:rsidRPr="00514A5B" w:rsidRDefault="00514A5B" w:rsidP="00514A5B">
      <w:pPr>
        <w:shd w:val="clear" w:color="auto" w:fill="FFFFFF"/>
        <w:suppressAutoHyphens w:val="0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514A5B">
      <w:pPr>
        <w:shd w:val="clear" w:color="auto" w:fill="FFFFFF"/>
        <w:suppressAutoHyphens w:val="0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u w:val="single"/>
          <w:lang w:eastAsia="uk-UA"/>
        </w:rPr>
        <w:t>Члени комісії</w:t>
      </w:r>
      <w:r w:rsidRPr="00514A5B">
        <w:rPr>
          <w:color w:val="000000"/>
          <w:sz w:val="28"/>
          <w:szCs w:val="28"/>
          <w:lang w:eastAsia="uk-UA"/>
        </w:rPr>
        <w:t>:</w:t>
      </w:r>
    </w:p>
    <w:p w:rsidR="00514A5B" w:rsidRPr="00514A5B" w:rsidRDefault="00514A5B" w:rsidP="00514A5B">
      <w:pPr>
        <w:shd w:val="clear" w:color="auto" w:fill="FFFFFF"/>
        <w:suppressAutoHyphens w:val="0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518"/>
        <w:gridCol w:w="7"/>
        <w:gridCol w:w="7648"/>
      </w:tblGrid>
      <w:tr w:rsidR="00514A5B" w:rsidRPr="00514A5B" w:rsidTr="00672083">
        <w:trPr>
          <w:trHeight w:val="496"/>
        </w:trPr>
        <w:tc>
          <w:tcPr>
            <w:tcW w:w="2518" w:type="dxa"/>
          </w:tcPr>
          <w:p w:rsidR="00514A5B" w:rsidRPr="00514A5B" w:rsidRDefault="004259C1" w:rsidP="00514A5B">
            <w:pPr>
              <w:shd w:val="clear" w:color="auto" w:fill="FFFFFF"/>
              <w:suppressAutoHyphens w:val="0"/>
              <w:ind w:right="-167"/>
              <w:jc w:val="both"/>
              <w:textAlignment w:val="baseline"/>
              <w:rPr>
                <w:sz w:val="28"/>
                <w:lang w:val="ru-RU" w:eastAsia="uk-UA"/>
              </w:rPr>
            </w:pPr>
            <w:proofErr w:type="spellStart"/>
            <w:r>
              <w:rPr>
                <w:sz w:val="28"/>
                <w:lang w:eastAsia="uk-UA"/>
              </w:rPr>
              <w:t>Проценко</w:t>
            </w:r>
            <w:proofErr w:type="spellEnd"/>
            <w:r w:rsidRPr="004259C1">
              <w:rPr>
                <w:sz w:val="28"/>
                <w:lang w:eastAsia="uk-UA"/>
              </w:rPr>
              <w:t xml:space="preserve"> С.М</w:t>
            </w:r>
          </w:p>
        </w:tc>
        <w:tc>
          <w:tcPr>
            <w:tcW w:w="7655" w:type="dxa"/>
            <w:gridSpan w:val="2"/>
          </w:tcPr>
          <w:p w:rsidR="00514A5B" w:rsidRPr="00514A5B" w:rsidRDefault="009A66DE" w:rsidP="00514A5B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Заступник</w:t>
            </w:r>
            <w:r w:rsidRPr="009A66DE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9A66DE">
              <w:rPr>
                <w:rFonts w:eastAsia="Calibri"/>
                <w:sz w:val="28"/>
                <w:szCs w:val="22"/>
                <w:lang w:eastAsia="en-US"/>
              </w:rPr>
              <w:t>Сухополов’янського</w:t>
            </w:r>
            <w:proofErr w:type="spellEnd"/>
            <w:r w:rsidRPr="009A66DE">
              <w:rPr>
                <w:rFonts w:eastAsia="Calibri"/>
                <w:sz w:val="28"/>
                <w:szCs w:val="22"/>
                <w:lang w:eastAsia="en-US"/>
              </w:rPr>
              <w:t xml:space="preserve"> сільського голови</w:t>
            </w:r>
          </w:p>
        </w:tc>
      </w:tr>
      <w:tr w:rsidR="00514A5B" w:rsidRPr="00514A5B" w:rsidTr="00672083">
        <w:trPr>
          <w:trHeight w:val="481"/>
        </w:trPr>
        <w:tc>
          <w:tcPr>
            <w:tcW w:w="2518" w:type="dxa"/>
          </w:tcPr>
          <w:p w:rsidR="00514A5B" w:rsidRPr="00514A5B" w:rsidRDefault="004259C1" w:rsidP="00514A5B">
            <w:pPr>
              <w:suppressAutoHyphens w:val="0"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Демченко</w:t>
            </w:r>
            <w:r w:rsidRPr="004259C1">
              <w:rPr>
                <w:rFonts w:eastAsia="Calibri"/>
                <w:sz w:val="28"/>
                <w:szCs w:val="22"/>
                <w:lang w:eastAsia="en-US"/>
              </w:rPr>
              <w:t xml:space="preserve"> А.В.</w:t>
            </w:r>
          </w:p>
        </w:tc>
        <w:tc>
          <w:tcPr>
            <w:tcW w:w="7655" w:type="dxa"/>
            <w:gridSpan w:val="2"/>
          </w:tcPr>
          <w:p w:rsidR="00514A5B" w:rsidRPr="00514A5B" w:rsidRDefault="009A66DE" w:rsidP="00514A5B">
            <w:pPr>
              <w:suppressAutoHyphens w:val="0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Виконроб </w:t>
            </w:r>
            <w:r w:rsidRPr="009A66DE">
              <w:rPr>
                <w:rFonts w:eastAsia="Calibri"/>
                <w:sz w:val="28"/>
                <w:szCs w:val="22"/>
                <w:lang w:eastAsia="en-US"/>
              </w:rPr>
              <w:t xml:space="preserve"> ПП «</w:t>
            </w:r>
            <w:proofErr w:type="spellStart"/>
            <w:r w:rsidRPr="009A66DE">
              <w:rPr>
                <w:rFonts w:eastAsia="Calibri"/>
                <w:sz w:val="28"/>
                <w:szCs w:val="22"/>
                <w:lang w:eastAsia="en-US"/>
              </w:rPr>
              <w:t>Шляхрембуд</w:t>
            </w:r>
            <w:proofErr w:type="spellEnd"/>
            <w:r w:rsidRPr="009A66DE">
              <w:rPr>
                <w:rFonts w:eastAsia="Calibri"/>
                <w:sz w:val="28"/>
                <w:szCs w:val="22"/>
                <w:lang w:eastAsia="en-US"/>
              </w:rPr>
              <w:t xml:space="preserve"> №17»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</w:p>
        </w:tc>
      </w:tr>
      <w:tr w:rsidR="00514A5B" w:rsidRPr="00514A5B" w:rsidTr="00672083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525" w:type="dxa"/>
            <w:gridSpan w:val="2"/>
          </w:tcPr>
          <w:p w:rsidR="00514A5B" w:rsidRPr="00514A5B" w:rsidRDefault="004259C1" w:rsidP="00514A5B">
            <w:pPr>
              <w:suppressAutoHyphens w:val="0"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Козлов</w:t>
            </w:r>
            <w:r w:rsidRPr="004259C1">
              <w:rPr>
                <w:rFonts w:eastAsia="Calibri"/>
                <w:sz w:val="28"/>
                <w:szCs w:val="22"/>
                <w:lang w:eastAsia="en-US"/>
              </w:rPr>
              <w:t xml:space="preserve"> М.П.</w:t>
            </w:r>
          </w:p>
        </w:tc>
        <w:tc>
          <w:tcPr>
            <w:tcW w:w="7648" w:type="dxa"/>
          </w:tcPr>
          <w:p w:rsidR="009A66DE" w:rsidRDefault="00514A5B" w:rsidP="00514A5B">
            <w:pPr>
              <w:suppressAutoHyphens w:val="0"/>
              <w:ind w:right="-164"/>
              <w:jc w:val="both"/>
              <w:rPr>
                <w:sz w:val="28"/>
                <w:szCs w:val="22"/>
                <w:lang w:val="ru-RU" w:eastAsia="ru-RU"/>
              </w:rPr>
            </w:pPr>
            <w:r w:rsidRPr="00514A5B">
              <w:rPr>
                <w:sz w:val="28"/>
                <w:szCs w:val="22"/>
                <w:lang w:eastAsia="ru-RU"/>
              </w:rPr>
              <w:t>Головний  інженер</w:t>
            </w:r>
            <w:r w:rsidRPr="00514A5B">
              <w:rPr>
                <w:sz w:val="28"/>
                <w:szCs w:val="22"/>
                <w:lang w:val="ru-RU" w:eastAsia="ru-RU"/>
              </w:rPr>
              <w:t xml:space="preserve"> проекту </w:t>
            </w:r>
            <w:r w:rsidR="009A66DE" w:rsidRPr="009A66DE">
              <w:rPr>
                <w:sz w:val="28"/>
                <w:szCs w:val="22"/>
                <w:lang w:val="ru-RU" w:eastAsia="ru-RU"/>
              </w:rPr>
              <w:t xml:space="preserve">ФОП «Козлов </w:t>
            </w:r>
            <w:proofErr w:type="spellStart"/>
            <w:r w:rsidR="009A66DE" w:rsidRPr="009A66DE">
              <w:rPr>
                <w:sz w:val="28"/>
                <w:szCs w:val="22"/>
                <w:lang w:val="ru-RU" w:eastAsia="ru-RU"/>
              </w:rPr>
              <w:t>Микола</w:t>
            </w:r>
            <w:proofErr w:type="spellEnd"/>
            <w:r w:rsidR="009A66DE" w:rsidRPr="009A66DE">
              <w:rPr>
                <w:sz w:val="28"/>
                <w:szCs w:val="22"/>
                <w:lang w:val="ru-RU" w:eastAsia="ru-RU"/>
              </w:rPr>
              <w:t xml:space="preserve"> </w:t>
            </w:r>
          </w:p>
          <w:p w:rsidR="00514A5B" w:rsidRPr="00514A5B" w:rsidRDefault="009A66DE" w:rsidP="00514A5B">
            <w:pPr>
              <w:suppressAutoHyphens w:val="0"/>
              <w:ind w:right="-164"/>
              <w:jc w:val="both"/>
              <w:rPr>
                <w:sz w:val="28"/>
                <w:lang w:eastAsia="ru-RU"/>
              </w:rPr>
            </w:pPr>
            <w:r w:rsidRPr="009A66DE">
              <w:rPr>
                <w:sz w:val="28"/>
                <w:szCs w:val="22"/>
                <w:lang w:val="ru-RU" w:eastAsia="ru-RU"/>
              </w:rPr>
              <w:t>Петрович»</w:t>
            </w:r>
          </w:p>
        </w:tc>
      </w:tr>
      <w:tr w:rsidR="00514A5B" w:rsidRPr="00514A5B" w:rsidTr="00672083">
        <w:trPr>
          <w:trHeight w:val="930"/>
        </w:trPr>
        <w:tc>
          <w:tcPr>
            <w:tcW w:w="2518" w:type="dxa"/>
          </w:tcPr>
          <w:p w:rsidR="00514A5B" w:rsidRPr="00514A5B" w:rsidRDefault="002E68FE" w:rsidP="00514A5B">
            <w:pPr>
              <w:suppressAutoHyphens w:val="0"/>
              <w:spacing w:after="200" w:line="276" w:lineRule="auto"/>
              <w:rPr>
                <w:sz w:val="28"/>
                <w:lang w:eastAsia="ru-RU"/>
              </w:rPr>
            </w:pPr>
            <w:bookmarkStart w:id="2" w:name="n7"/>
            <w:bookmarkEnd w:id="2"/>
            <w:proofErr w:type="spellStart"/>
            <w:r>
              <w:rPr>
                <w:sz w:val="28"/>
                <w:lang w:eastAsia="ru-RU"/>
              </w:rPr>
              <w:t>Приліпко</w:t>
            </w:r>
            <w:proofErr w:type="spellEnd"/>
            <w:r>
              <w:rPr>
                <w:sz w:val="28"/>
                <w:lang w:eastAsia="ru-RU"/>
              </w:rPr>
              <w:t xml:space="preserve"> В.А.</w:t>
            </w:r>
          </w:p>
          <w:p w:rsidR="00514A5B" w:rsidRPr="00514A5B" w:rsidRDefault="00514A5B" w:rsidP="00514A5B">
            <w:pPr>
              <w:suppressAutoHyphens w:val="0"/>
              <w:jc w:val="both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7655" w:type="dxa"/>
            <w:gridSpan w:val="2"/>
          </w:tcPr>
          <w:p w:rsidR="00514A5B" w:rsidRPr="00514A5B" w:rsidRDefault="00514A5B" w:rsidP="004259C1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 w:rsidRPr="00514A5B">
              <w:rPr>
                <w:rFonts w:eastAsia="Calibri"/>
                <w:sz w:val="28"/>
                <w:lang w:eastAsia="en-US"/>
              </w:rPr>
              <w:t xml:space="preserve">Провідний інженер відділу технічного контролю </w:t>
            </w:r>
          </w:p>
        </w:tc>
      </w:tr>
    </w:tbl>
    <w:p w:rsidR="00514A5B" w:rsidRPr="00514A5B" w:rsidRDefault="00514A5B" w:rsidP="00514A5B">
      <w:pPr>
        <w:tabs>
          <w:tab w:val="left" w:pos="7125"/>
        </w:tabs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ru-RU"/>
        </w:rPr>
      </w:pPr>
    </w:p>
    <w:p w:rsidR="00514A5B" w:rsidRPr="00514A5B" w:rsidRDefault="00514A5B" w:rsidP="00514A5B">
      <w:pPr>
        <w:tabs>
          <w:tab w:val="left" w:pos="7125"/>
        </w:tabs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ru-RU"/>
        </w:rPr>
      </w:pPr>
    </w:p>
    <w:p w:rsidR="00514A5B" w:rsidRPr="00514A5B" w:rsidRDefault="00514A5B" w:rsidP="00514A5B">
      <w:pPr>
        <w:tabs>
          <w:tab w:val="left" w:pos="7125"/>
        </w:tabs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514A5B" w:rsidRPr="00514A5B" w:rsidTr="00672083">
        <w:trPr>
          <w:trHeight w:val="224"/>
        </w:trPr>
        <w:tc>
          <w:tcPr>
            <w:tcW w:w="4915" w:type="dxa"/>
          </w:tcPr>
          <w:p w:rsidR="00514A5B" w:rsidRDefault="00514A5B" w:rsidP="00514A5B">
            <w:pPr>
              <w:tabs>
                <w:tab w:val="left" w:pos="71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Провідний інженер відділу </w:t>
            </w:r>
          </w:p>
          <w:p w:rsidR="00514A5B" w:rsidRPr="00514A5B" w:rsidRDefault="00514A5B" w:rsidP="00514A5B">
            <w:pPr>
              <w:tabs>
                <w:tab w:val="left" w:pos="71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розвитку мережі автомобільних доріг</w:t>
            </w:r>
            <w:r w:rsidRPr="00514A5B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915" w:type="dxa"/>
          </w:tcPr>
          <w:p w:rsidR="00514A5B" w:rsidRDefault="00514A5B" w:rsidP="00514A5B">
            <w:pPr>
              <w:tabs>
                <w:tab w:val="left" w:pos="712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14A5B" w:rsidRPr="00514A5B" w:rsidRDefault="00514A5B" w:rsidP="00514A5B">
            <w:pPr>
              <w:tabs>
                <w:tab w:val="left" w:pos="712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Марина КАРАНДІЙ</w:t>
            </w:r>
          </w:p>
        </w:tc>
      </w:tr>
    </w:tbl>
    <w:p w:rsidR="00514A5B" w:rsidRPr="00514A5B" w:rsidRDefault="00514A5B" w:rsidP="00514A5B">
      <w:pPr>
        <w:tabs>
          <w:tab w:val="left" w:pos="7125"/>
        </w:tabs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val="ru-RU" w:eastAsia="ru-RU"/>
        </w:rPr>
      </w:pPr>
    </w:p>
    <w:p w:rsidR="00514A5B" w:rsidRPr="00514A5B" w:rsidRDefault="00514A5B" w:rsidP="00514A5B">
      <w:pPr>
        <w:tabs>
          <w:tab w:val="left" w:pos="7125"/>
        </w:tabs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val="ru-RU" w:eastAsia="ru-RU"/>
        </w:rPr>
      </w:pPr>
    </w:p>
    <w:p w:rsidR="00514A5B" w:rsidRPr="00514A5B" w:rsidRDefault="00514A5B" w:rsidP="00514A5B">
      <w:pPr>
        <w:tabs>
          <w:tab w:val="left" w:pos="7125"/>
        </w:tabs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val="ru-RU" w:eastAsia="ru-RU"/>
        </w:rPr>
      </w:pPr>
    </w:p>
    <w:p w:rsidR="00514A5B" w:rsidRPr="00514A5B" w:rsidRDefault="00514A5B" w:rsidP="00514A5B">
      <w:pPr>
        <w:tabs>
          <w:tab w:val="left" w:pos="7125"/>
        </w:tabs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ru-RU"/>
        </w:rPr>
      </w:pPr>
    </w:p>
    <w:p w:rsidR="00514A5B" w:rsidRPr="00514A5B" w:rsidRDefault="00514A5B" w:rsidP="00514A5B">
      <w:pPr>
        <w:tabs>
          <w:tab w:val="left" w:pos="7125"/>
        </w:tabs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ru-RU"/>
        </w:rPr>
      </w:pPr>
    </w:p>
    <w:p w:rsidR="002E7D3B" w:rsidRDefault="002E7D3B"/>
    <w:sectPr w:rsidR="002E7D3B" w:rsidSect="006819FF">
      <w:pgSz w:w="11905" w:h="16837"/>
      <w:pgMar w:top="851" w:right="851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178FF"/>
    <w:rsid w:val="001C7227"/>
    <w:rsid w:val="00296D94"/>
    <w:rsid w:val="002E68FE"/>
    <w:rsid w:val="002E7D3B"/>
    <w:rsid w:val="00361270"/>
    <w:rsid w:val="00394531"/>
    <w:rsid w:val="003E3D54"/>
    <w:rsid w:val="004259C1"/>
    <w:rsid w:val="004C29E4"/>
    <w:rsid w:val="005000F4"/>
    <w:rsid w:val="00514A5B"/>
    <w:rsid w:val="006020A1"/>
    <w:rsid w:val="006470AA"/>
    <w:rsid w:val="006C6104"/>
    <w:rsid w:val="006D1A83"/>
    <w:rsid w:val="006D53B8"/>
    <w:rsid w:val="00765F39"/>
    <w:rsid w:val="008305B2"/>
    <w:rsid w:val="00830E4F"/>
    <w:rsid w:val="00832568"/>
    <w:rsid w:val="008F16B2"/>
    <w:rsid w:val="00903D9C"/>
    <w:rsid w:val="009A66DE"/>
    <w:rsid w:val="009E16E6"/>
    <w:rsid w:val="00AA3534"/>
    <w:rsid w:val="00AD2B4E"/>
    <w:rsid w:val="00BF2EDF"/>
    <w:rsid w:val="00CE3A30"/>
    <w:rsid w:val="00D85A83"/>
    <w:rsid w:val="00DA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2020-07-01T11:50:00Z</cp:lastPrinted>
  <dcterms:created xsi:type="dcterms:W3CDTF">2020-06-04T07:25:00Z</dcterms:created>
  <dcterms:modified xsi:type="dcterms:W3CDTF">2020-07-01T12:48:00Z</dcterms:modified>
</cp:coreProperties>
</file>